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42A" w:rsidRDefault="00E8742A" w:rsidP="00E8742A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E82858">
        <w:rPr>
          <w:b/>
          <w:sz w:val="28"/>
          <w:szCs w:val="28"/>
          <w:lang w:eastAsia="ru-RU"/>
        </w:rPr>
        <w:t>Направление пациента для оказания специализированной медицинской помощи, за исключением высокотехнологичной медицинской помощи</w:t>
      </w:r>
    </w:p>
    <w:p w:rsidR="00E82858" w:rsidRPr="00E82858" w:rsidRDefault="00E82858" w:rsidP="00E8742A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BF5A3C" w:rsidRDefault="00E8742A" w:rsidP="00E82858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0353EF">
        <w:rPr>
          <w:sz w:val="26"/>
          <w:szCs w:val="26"/>
          <w:lang w:eastAsia="ru-RU"/>
        </w:rPr>
        <w:t xml:space="preserve">Направление пациента </w:t>
      </w:r>
      <w:r w:rsidR="00BF5A3C">
        <w:rPr>
          <w:sz w:val="26"/>
          <w:szCs w:val="26"/>
          <w:lang w:eastAsia="ru-RU"/>
        </w:rPr>
        <w:t xml:space="preserve">медицинской организацией (далее – МО) в ФЦССХ </w:t>
      </w:r>
      <w:r w:rsidRPr="000353EF">
        <w:rPr>
          <w:sz w:val="26"/>
          <w:szCs w:val="26"/>
          <w:lang w:eastAsia="ru-RU"/>
        </w:rPr>
        <w:t xml:space="preserve">для оказания специализированной медицинской помощи, за исключением высокотехнологичной медицинской помощи </w:t>
      </w:r>
      <w:r w:rsidR="00BF5A3C" w:rsidRPr="00583298">
        <w:rPr>
          <w:i/>
          <w:sz w:val="26"/>
          <w:szCs w:val="26"/>
          <w:lang w:eastAsia="ru-RU"/>
        </w:rPr>
        <w:t xml:space="preserve">(как правило это выполнение </w:t>
      </w:r>
      <w:proofErr w:type="spellStart"/>
      <w:r w:rsidR="00BF5A3C" w:rsidRPr="00583298">
        <w:rPr>
          <w:i/>
          <w:sz w:val="26"/>
          <w:szCs w:val="26"/>
          <w:lang w:eastAsia="ru-RU"/>
        </w:rPr>
        <w:t>коронароангиографического</w:t>
      </w:r>
      <w:proofErr w:type="spellEnd"/>
      <w:r w:rsidR="00BF5A3C" w:rsidRPr="00583298">
        <w:rPr>
          <w:i/>
          <w:sz w:val="26"/>
          <w:szCs w:val="26"/>
          <w:lang w:eastAsia="ru-RU"/>
        </w:rPr>
        <w:t xml:space="preserve"> исследования) </w:t>
      </w:r>
      <w:r w:rsidR="00BF5A3C">
        <w:rPr>
          <w:sz w:val="26"/>
          <w:szCs w:val="26"/>
          <w:lang w:eastAsia="ru-RU"/>
        </w:rPr>
        <w:t>в 2022 году возможно 2 путями:</w:t>
      </w:r>
    </w:p>
    <w:p w:rsidR="00BF5A3C" w:rsidRDefault="00BF5A3C" w:rsidP="00BF5A3C">
      <w:pPr>
        <w:pStyle w:val="a3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ind w:hanging="136"/>
        <w:jc w:val="both"/>
        <w:rPr>
          <w:b/>
          <w:i/>
          <w:sz w:val="26"/>
          <w:szCs w:val="26"/>
          <w:lang w:eastAsia="ru-RU"/>
        </w:rPr>
      </w:pPr>
      <w:r w:rsidRPr="003A6F63">
        <w:rPr>
          <w:b/>
          <w:i/>
          <w:sz w:val="26"/>
          <w:szCs w:val="26"/>
          <w:lang w:eastAsia="ru-RU"/>
        </w:rPr>
        <w:t>Открытие талона в Системе мониторинга оказания специализированной медицинской помощи с прикреплением электронного пакета документов</w:t>
      </w:r>
    </w:p>
    <w:p w:rsidR="00BF5A3C" w:rsidRPr="00BF5A3C" w:rsidRDefault="00BF5A3C" w:rsidP="00583298">
      <w:pPr>
        <w:pStyle w:val="a3"/>
        <w:widowControl w:val="0"/>
        <w:shd w:val="clear" w:color="auto" w:fill="FFFFFF"/>
        <w:suppressAutoHyphens w:val="0"/>
        <w:autoSpaceDE w:val="0"/>
        <w:autoSpaceDN w:val="0"/>
        <w:adjustRightInd w:val="0"/>
        <w:ind w:left="0"/>
        <w:jc w:val="both"/>
        <w:rPr>
          <w:color w:val="333333"/>
          <w:sz w:val="26"/>
          <w:szCs w:val="26"/>
          <w:shd w:val="clear" w:color="auto" w:fill="FFFFFF"/>
        </w:rPr>
      </w:pPr>
      <w:r>
        <w:rPr>
          <w:sz w:val="26"/>
          <w:szCs w:val="26"/>
          <w:lang w:eastAsia="ru-RU"/>
        </w:rPr>
        <w:t>(</w:t>
      </w:r>
      <w:r w:rsidRPr="00BF5A3C">
        <w:rPr>
          <w:sz w:val="26"/>
          <w:szCs w:val="26"/>
          <w:lang w:eastAsia="ru-RU"/>
        </w:rPr>
        <w:t xml:space="preserve">осуществляется в соответствии с </w:t>
      </w:r>
      <w:r w:rsidRPr="00BF5A3C">
        <w:rPr>
          <w:sz w:val="26"/>
          <w:szCs w:val="26"/>
        </w:rPr>
        <w:t>приказом Министерства здравоохранения Российской Федерации № 1363н от 23.12.2020 «Об утверждении порядка направления застрахованных лиц в медицинские организации, функции и полномочия учредителей в отношении которых осуществляют Правительство Российской Федерации или федеральные органы исполнительной власти, для оказания медицинской помощи в соответствие с едиными требованиями базовой программы обязательного медицинского страхования»</w:t>
      </w:r>
      <w:r>
        <w:rPr>
          <w:color w:val="333333"/>
          <w:sz w:val="26"/>
          <w:szCs w:val="26"/>
          <w:shd w:val="clear" w:color="auto" w:fill="FFFFFF"/>
        </w:rPr>
        <w:t>);</w:t>
      </w:r>
    </w:p>
    <w:p w:rsidR="00BF5A3C" w:rsidRPr="00BF5A3C" w:rsidRDefault="00BF5A3C" w:rsidP="00BF5A3C">
      <w:pPr>
        <w:pStyle w:val="a3"/>
        <w:widowControl w:val="0"/>
        <w:shd w:val="clear" w:color="auto" w:fill="FFFFFF"/>
        <w:suppressAutoHyphens w:val="0"/>
        <w:autoSpaceDE w:val="0"/>
        <w:autoSpaceDN w:val="0"/>
        <w:adjustRightInd w:val="0"/>
        <w:ind w:left="562"/>
        <w:jc w:val="both"/>
        <w:rPr>
          <w:sz w:val="26"/>
          <w:szCs w:val="26"/>
          <w:lang w:eastAsia="ru-RU"/>
        </w:rPr>
      </w:pPr>
    </w:p>
    <w:p w:rsidR="00BF5A3C" w:rsidRPr="003A6F63" w:rsidRDefault="00BF5A3C" w:rsidP="00BF5A3C">
      <w:pPr>
        <w:pStyle w:val="a3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ind w:hanging="136"/>
        <w:jc w:val="both"/>
        <w:rPr>
          <w:b/>
          <w:i/>
          <w:sz w:val="26"/>
          <w:szCs w:val="26"/>
          <w:lang w:eastAsia="ru-RU"/>
        </w:rPr>
      </w:pPr>
      <w:r w:rsidRPr="003A6F63">
        <w:rPr>
          <w:b/>
          <w:i/>
          <w:sz w:val="26"/>
          <w:szCs w:val="26"/>
          <w:lang w:eastAsia="ru-RU"/>
        </w:rPr>
        <w:t>Направление электронного пакета документов на эл</w:t>
      </w:r>
      <w:r>
        <w:rPr>
          <w:b/>
          <w:i/>
          <w:sz w:val="26"/>
          <w:szCs w:val="26"/>
          <w:lang w:eastAsia="ru-RU"/>
        </w:rPr>
        <w:t xml:space="preserve">ектронную </w:t>
      </w:r>
      <w:r w:rsidRPr="003A6F63">
        <w:rPr>
          <w:b/>
          <w:i/>
          <w:sz w:val="26"/>
          <w:szCs w:val="26"/>
          <w:lang w:eastAsia="ru-RU"/>
        </w:rPr>
        <w:t>почту</w:t>
      </w:r>
      <w:r>
        <w:rPr>
          <w:b/>
          <w:i/>
          <w:sz w:val="26"/>
          <w:szCs w:val="26"/>
          <w:lang w:eastAsia="ru-RU"/>
        </w:rPr>
        <w:t xml:space="preserve"> ФЦССХ</w:t>
      </w:r>
      <w:r w:rsidRPr="003A6F63">
        <w:rPr>
          <w:b/>
          <w:i/>
          <w:sz w:val="26"/>
          <w:szCs w:val="26"/>
          <w:lang w:eastAsia="ru-RU"/>
        </w:rPr>
        <w:t xml:space="preserve">: </w:t>
      </w:r>
      <w:r>
        <w:rPr>
          <w:b/>
          <w:i/>
          <w:sz w:val="26"/>
          <w:szCs w:val="26"/>
          <w:lang w:eastAsia="ru-RU"/>
        </w:rPr>
        <w:t xml:space="preserve">  </w:t>
      </w:r>
      <w:hyperlink r:id="rId5" w:history="1">
        <w:r w:rsidRPr="003A6F63">
          <w:rPr>
            <w:rStyle w:val="a4"/>
            <w:b/>
            <w:i/>
            <w:sz w:val="26"/>
            <w:szCs w:val="26"/>
            <w:lang w:eastAsia="ru-RU"/>
          </w:rPr>
          <w:t>registraturakpo@mail.ru</w:t>
        </w:r>
      </w:hyperlink>
      <w:r w:rsidRPr="003A6F63">
        <w:rPr>
          <w:b/>
          <w:i/>
          <w:sz w:val="26"/>
          <w:szCs w:val="26"/>
          <w:lang w:eastAsia="ru-RU"/>
        </w:rPr>
        <w:t xml:space="preserve">  </w:t>
      </w:r>
    </w:p>
    <w:p w:rsidR="00BF5A3C" w:rsidRDefault="00BF5A3C" w:rsidP="00E82858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</w:p>
    <w:p w:rsidR="00E8742A" w:rsidRDefault="00E8742A" w:rsidP="00E8742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2463">
        <w:rPr>
          <w:rFonts w:ascii="Times New Roman" w:hAnsi="Times New Roman" w:cs="Times New Roman"/>
          <w:sz w:val="26"/>
          <w:szCs w:val="26"/>
        </w:rPr>
        <w:t xml:space="preserve">При направлении пациентов в </w:t>
      </w:r>
      <w:r>
        <w:rPr>
          <w:rFonts w:ascii="Times New Roman" w:hAnsi="Times New Roman" w:cs="Times New Roman"/>
          <w:sz w:val="26"/>
          <w:szCs w:val="26"/>
        </w:rPr>
        <w:t xml:space="preserve">ФЦССХ </w:t>
      </w:r>
      <w:r w:rsidRPr="00DB2463">
        <w:rPr>
          <w:rFonts w:ascii="Times New Roman" w:hAnsi="Times New Roman" w:cs="Times New Roman"/>
          <w:sz w:val="26"/>
          <w:szCs w:val="26"/>
        </w:rPr>
        <w:t xml:space="preserve">лечащий врач формирует с использованием информационных систем в сфере здравоохранения </w:t>
      </w:r>
      <w:r>
        <w:rPr>
          <w:rFonts w:ascii="Times New Roman" w:hAnsi="Times New Roman" w:cs="Times New Roman"/>
          <w:sz w:val="26"/>
          <w:szCs w:val="26"/>
        </w:rPr>
        <w:t xml:space="preserve">в форме электронного документа </w:t>
      </w:r>
      <w:r w:rsidR="00BF5A3C" w:rsidRPr="00A85776">
        <w:rPr>
          <w:rFonts w:ascii="Times New Roman" w:hAnsi="Times New Roman" w:cs="Times New Roman"/>
          <w:b/>
          <w:sz w:val="26"/>
          <w:szCs w:val="26"/>
        </w:rPr>
        <w:t>(1 путь)</w:t>
      </w:r>
      <w:r w:rsidR="00BF5A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или </w:t>
      </w:r>
      <w:r w:rsidRPr="00DB2463">
        <w:rPr>
          <w:rFonts w:ascii="Times New Roman" w:hAnsi="Times New Roman" w:cs="Times New Roman"/>
          <w:sz w:val="26"/>
          <w:szCs w:val="26"/>
        </w:rPr>
        <w:t>на бумажном носителе</w:t>
      </w:r>
      <w:r w:rsidR="00BF5A3C">
        <w:rPr>
          <w:rFonts w:ascii="Times New Roman" w:hAnsi="Times New Roman" w:cs="Times New Roman"/>
          <w:sz w:val="26"/>
          <w:szCs w:val="26"/>
        </w:rPr>
        <w:t xml:space="preserve"> </w:t>
      </w:r>
      <w:r w:rsidR="00BF5A3C" w:rsidRPr="00A85776">
        <w:rPr>
          <w:rFonts w:ascii="Times New Roman" w:hAnsi="Times New Roman" w:cs="Times New Roman"/>
          <w:b/>
          <w:sz w:val="26"/>
          <w:szCs w:val="26"/>
        </w:rPr>
        <w:t>(2 путь)</w:t>
      </w:r>
      <w:r w:rsidR="005832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83298" w:rsidRPr="00583298">
        <w:rPr>
          <w:rFonts w:ascii="Times New Roman" w:hAnsi="Times New Roman" w:cs="Times New Roman"/>
          <w:sz w:val="26"/>
          <w:szCs w:val="26"/>
        </w:rPr>
        <w:t>с последующим отправлением в ФЦССХ сканов документов</w:t>
      </w:r>
      <w:r w:rsidRPr="00583298">
        <w:rPr>
          <w:rFonts w:ascii="Times New Roman" w:hAnsi="Times New Roman" w:cs="Times New Roman"/>
          <w:sz w:val="26"/>
          <w:szCs w:val="26"/>
        </w:rPr>
        <w:t>,</w:t>
      </w:r>
      <w:r w:rsidRPr="00DB2463">
        <w:rPr>
          <w:rFonts w:ascii="Times New Roman" w:hAnsi="Times New Roman" w:cs="Times New Roman"/>
          <w:sz w:val="26"/>
          <w:szCs w:val="26"/>
        </w:rPr>
        <w:t xml:space="preserve"> следующие документы:</w:t>
      </w:r>
    </w:p>
    <w:p w:rsidR="00583298" w:rsidRPr="00DB2463" w:rsidRDefault="00583298" w:rsidP="00E8742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8742A" w:rsidRPr="003A6F63" w:rsidRDefault="00E8742A" w:rsidP="00E8742A">
      <w:pPr>
        <w:pStyle w:val="ConsPlusNormal"/>
        <w:ind w:firstLine="53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P63"/>
      <w:bookmarkEnd w:id="0"/>
      <w:r w:rsidRPr="003A6F63">
        <w:rPr>
          <w:rFonts w:ascii="Times New Roman" w:hAnsi="Times New Roman" w:cs="Times New Roman"/>
          <w:b/>
          <w:sz w:val="26"/>
          <w:szCs w:val="26"/>
          <w:u w:val="single"/>
        </w:rPr>
        <w:t xml:space="preserve">а) направление на </w:t>
      </w:r>
      <w:proofErr w:type="gramStart"/>
      <w:r w:rsidRPr="003A6F63">
        <w:rPr>
          <w:rFonts w:ascii="Times New Roman" w:hAnsi="Times New Roman" w:cs="Times New Roman"/>
          <w:b/>
          <w:sz w:val="26"/>
          <w:szCs w:val="26"/>
          <w:u w:val="single"/>
        </w:rPr>
        <w:t>госпитализацию  форма</w:t>
      </w:r>
      <w:proofErr w:type="gramEnd"/>
      <w:r w:rsidRPr="003A6F63">
        <w:rPr>
          <w:rFonts w:ascii="Times New Roman" w:hAnsi="Times New Roman" w:cs="Times New Roman"/>
          <w:b/>
          <w:sz w:val="26"/>
          <w:szCs w:val="26"/>
          <w:u w:val="single"/>
        </w:rPr>
        <w:t xml:space="preserve"> № 057/у, которое содержит следующие сведения:</w:t>
      </w:r>
    </w:p>
    <w:p w:rsidR="00E8742A" w:rsidRPr="00DB2463" w:rsidRDefault="00E8742A" w:rsidP="00E8742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B2463">
        <w:rPr>
          <w:rFonts w:ascii="Times New Roman" w:hAnsi="Times New Roman" w:cs="Times New Roman"/>
          <w:sz w:val="26"/>
          <w:szCs w:val="26"/>
        </w:rPr>
        <w:t>фамилия, имя, отчество (при наличии) пациента, дату его рождения, адрес регистрации по месту жительства (пребывания);</w:t>
      </w:r>
    </w:p>
    <w:p w:rsidR="00E8742A" w:rsidRPr="00DB2463" w:rsidRDefault="00E8742A" w:rsidP="00E8742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B2463">
        <w:rPr>
          <w:rFonts w:ascii="Times New Roman" w:hAnsi="Times New Roman" w:cs="Times New Roman"/>
          <w:sz w:val="26"/>
          <w:szCs w:val="26"/>
        </w:rPr>
        <w:t>номер страхового полиса обязательного медицинского страхования и наименование страховой медицинской организации (</w:t>
      </w:r>
      <w:r w:rsidRPr="00A85776">
        <w:rPr>
          <w:rFonts w:ascii="Times New Roman" w:hAnsi="Times New Roman" w:cs="Times New Roman"/>
          <w:i/>
          <w:sz w:val="26"/>
          <w:szCs w:val="26"/>
        </w:rPr>
        <w:t>в связи с введением пациентов в ЕГИСЗ ГИС ОМС страховой полис 16-значный или ЕНП);</w:t>
      </w:r>
    </w:p>
    <w:p w:rsidR="00E8742A" w:rsidRPr="00DB2463" w:rsidRDefault="00E8742A" w:rsidP="00E8742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B2463">
        <w:rPr>
          <w:rFonts w:ascii="Times New Roman" w:hAnsi="Times New Roman" w:cs="Times New Roman"/>
          <w:sz w:val="26"/>
          <w:szCs w:val="26"/>
        </w:rPr>
        <w:t>страховое свидетельство обязательного пенсионного страхования;</w:t>
      </w:r>
    </w:p>
    <w:p w:rsidR="00E8742A" w:rsidRPr="00DB2463" w:rsidRDefault="00E8742A" w:rsidP="00E8742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B2463">
        <w:rPr>
          <w:rFonts w:ascii="Times New Roman" w:hAnsi="Times New Roman" w:cs="Times New Roman"/>
          <w:sz w:val="26"/>
          <w:szCs w:val="26"/>
        </w:rPr>
        <w:t xml:space="preserve">код основного диагноза в соответствии с Международной статистической </w:t>
      </w:r>
      <w:hyperlink r:id="rId6" w:history="1">
        <w:r w:rsidRPr="00DB2463">
          <w:rPr>
            <w:rFonts w:ascii="Times New Roman" w:hAnsi="Times New Roman" w:cs="Times New Roman"/>
            <w:sz w:val="26"/>
            <w:szCs w:val="26"/>
          </w:rPr>
          <w:t>классификацией</w:t>
        </w:r>
      </w:hyperlink>
      <w:r w:rsidRPr="00DB2463">
        <w:rPr>
          <w:rFonts w:ascii="Times New Roman" w:hAnsi="Times New Roman" w:cs="Times New Roman"/>
          <w:sz w:val="26"/>
          <w:szCs w:val="26"/>
        </w:rPr>
        <w:t xml:space="preserve"> болезней и проблем, связанных со здоровьем, десятого пересмотра (далее - МКБ-10);</w:t>
      </w:r>
    </w:p>
    <w:p w:rsidR="00E8742A" w:rsidRPr="00DB2463" w:rsidRDefault="00E8742A" w:rsidP="00E8742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B2463">
        <w:rPr>
          <w:rFonts w:ascii="Times New Roman" w:hAnsi="Times New Roman" w:cs="Times New Roman"/>
          <w:sz w:val="26"/>
          <w:szCs w:val="26"/>
        </w:rPr>
        <w:t>профиль показанной пациенту специализированной медицинской помощи и условия ее оказания (стацион</w:t>
      </w:r>
      <w:r>
        <w:rPr>
          <w:rFonts w:ascii="Times New Roman" w:hAnsi="Times New Roman" w:cs="Times New Roman"/>
          <w:sz w:val="26"/>
          <w:szCs w:val="26"/>
        </w:rPr>
        <w:t>арно</w:t>
      </w:r>
      <w:r w:rsidRPr="00DB2463">
        <w:rPr>
          <w:rFonts w:ascii="Times New Roman" w:hAnsi="Times New Roman" w:cs="Times New Roman"/>
          <w:sz w:val="26"/>
          <w:szCs w:val="26"/>
        </w:rPr>
        <w:t>);</w:t>
      </w:r>
    </w:p>
    <w:p w:rsidR="00E8742A" w:rsidRPr="00DB2463" w:rsidRDefault="00E8742A" w:rsidP="00E8742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B2463">
        <w:rPr>
          <w:rFonts w:ascii="Times New Roman" w:hAnsi="Times New Roman" w:cs="Times New Roman"/>
          <w:sz w:val="26"/>
          <w:szCs w:val="26"/>
        </w:rPr>
        <w:t>наименование медицинской организации, в которую направляется пациент для оказания специа</w:t>
      </w:r>
      <w:r>
        <w:rPr>
          <w:rFonts w:ascii="Times New Roman" w:hAnsi="Times New Roman" w:cs="Times New Roman"/>
          <w:sz w:val="26"/>
          <w:szCs w:val="26"/>
        </w:rPr>
        <w:t>лизированной медицинской помощи</w:t>
      </w:r>
      <w:r w:rsidRPr="00DB2463">
        <w:rPr>
          <w:rFonts w:ascii="Times New Roman" w:hAnsi="Times New Roman" w:cs="Times New Roman"/>
          <w:sz w:val="26"/>
          <w:szCs w:val="26"/>
        </w:rPr>
        <w:t>;</w:t>
      </w:r>
    </w:p>
    <w:p w:rsidR="00E8742A" w:rsidRPr="00DB2463" w:rsidRDefault="00E8742A" w:rsidP="00E8742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B2463">
        <w:rPr>
          <w:rFonts w:ascii="Times New Roman" w:hAnsi="Times New Roman" w:cs="Times New Roman"/>
          <w:sz w:val="26"/>
          <w:szCs w:val="26"/>
        </w:rPr>
        <w:t>фамилия, имя, отчество (при наличии) и должность лечащего врача, контактный телефон (при наличии), электронный адрес (при наличии).</w:t>
      </w:r>
    </w:p>
    <w:p w:rsidR="00A85776" w:rsidRPr="00DB2463" w:rsidRDefault="00E8742A" w:rsidP="00A8577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A6F63">
        <w:rPr>
          <w:rFonts w:ascii="Times New Roman" w:hAnsi="Times New Roman" w:cs="Times New Roman"/>
          <w:b/>
          <w:sz w:val="26"/>
          <w:szCs w:val="26"/>
          <w:u w:val="single"/>
        </w:rPr>
        <w:t>б) выписка из медицинской документации</w:t>
      </w:r>
      <w:r w:rsidRPr="003A6F63">
        <w:rPr>
          <w:rFonts w:ascii="Times New Roman" w:hAnsi="Times New Roman" w:cs="Times New Roman"/>
          <w:b/>
          <w:sz w:val="26"/>
          <w:szCs w:val="26"/>
        </w:rPr>
        <w:t>,</w:t>
      </w:r>
      <w:r w:rsidRPr="00DB2463">
        <w:rPr>
          <w:rFonts w:ascii="Times New Roman" w:hAnsi="Times New Roman" w:cs="Times New Roman"/>
          <w:sz w:val="26"/>
          <w:szCs w:val="26"/>
        </w:rPr>
        <w:t xml:space="preserve"> которая должна содержать диагноз заболевания (состояния), код диагноза по </w:t>
      </w:r>
      <w:hyperlink r:id="rId7" w:history="1">
        <w:r w:rsidRPr="00DB2463">
          <w:rPr>
            <w:rFonts w:ascii="Times New Roman" w:hAnsi="Times New Roman" w:cs="Times New Roman"/>
            <w:sz w:val="26"/>
            <w:szCs w:val="26"/>
          </w:rPr>
          <w:t>МКБ-10</w:t>
        </w:r>
      </w:hyperlink>
      <w:r w:rsidRPr="00DB2463">
        <w:rPr>
          <w:rFonts w:ascii="Times New Roman" w:hAnsi="Times New Roman" w:cs="Times New Roman"/>
          <w:sz w:val="26"/>
          <w:szCs w:val="26"/>
        </w:rPr>
        <w:t xml:space="preserve">, сведения о состоянии здоровья, </w:t>
      </w:r>
      <w:bookmarkStart w:id="1" w:name="P75"/>
      <w:bookmarkEnd w:id="1"/>
      <w:r w:rsidR="00A85776" w:rsidRPr="00DB2463">
        <w:rPr>
          <w:rFonts w:ascii="Times New Roman" w:hAnsi="Times New Roman" w:cs="Times New Roman"/>
          <w:sz w:val="26"/>
          <w:szCs w:val="26"/>
        </w:rPr>
        <w:t>результаты лабораторных, инструментальных и других видов исследований, подтверждающих установленный диагноз и наличие медицинских показаний для оказания специализированной медицинской помощи;</w:t>
      </w:r>
    </w:p>
    <w:p w:rsidR="00A85776" w:rsidRDefault="00A85776" w:rsidP="00E8742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A85776" w:rsidRDefault="00A85776" w:rsidP="00E8742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A85776" w:rsidRDefault="00A85776" w:rsidP="00E8742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E8742A" w:rsidRPr="003A6F63" w:rsidRDefault="00E8742A" w:rsidP="00E8742A">
      <w:pPr>
        <w:pStyle w:val="ConsPlusNormal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2463">
        <w:rPr>
          <w:rFonts w:ascii="Times New Roman" w:hAnsi="Times New Roman" w:cs="Times New Roman"/>
          <w:sz w:val="26"/>
          <w:szCs w:val="26"/>
        </w:rPr>
        <w:t>в</w:t>
      </w:r>
      <w:r w:rsidRPr="003A6F63">
        <w:rPr>
          <w:rFonts w:ascii="Times New Roman" w:hAnsi="Times New Roman" w:cs="Times New Roman"/>
          <w:b/>
          <w:sz w:val="26"/>
          <w:szCs w:val="26"/>
          <w:u w:val="single"/>
        </w:rPr>
        <w:t>) сведения о согласии на обработку персональных данных пациента и (или) его законного представителя</w:t>
      </w:r>
      <w:r w:rsidR="00A85776">
        <w:rPr>
          <w:rFonts w:ascii="Times New Roman" w:hAnsi="Times New Roman" w:cs="Times New Roman"/>
          <w:b/>
          <w:sz w:val="26"/>
          <w:szCs w:val="26"/>
        </w:rPr>
        <w:t>;</w:t>
      </w:r>
    </w:p>
    <w:p w:rsidR="008E7193" w:rsidRDefault="008E7193" w:rsidP="00E8742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A6F63">
        <w:rPr>
          <w:rFonts w:ascii="Times New Roman" w:hAnsi="Times New Roman" w:cs="Times New Roman"/>
          <w:b/>
          <w:sz w:val="26"/>
          <w:szCs w:val="26"/>
        </w:rPr>
        <w:t xml:space="preserve">г) </w:t>
      </w:r>
      <w:r w:rsidRPr="003A6F63">
        <w:rPr>
          <w:rFonts w:ascii="Times New Roman" w:hAnsi="Times New Roman" w:cs="Times New Roman"/>
          <w:b/>
          <w:sz w:val="26"/>
          <w:szCs w:val="26"/>
          <w:u w:val="single"/>
        </w:rPr>
        <w:t xml:space="preserve">сканированные </w:t>
      </w:r>
      <w:proofErr w:type="gramStart"/>
      <w:r w:rsidRPr="003A6F63">
        <w:rPr>
          <w:rFonts w:ascii="Times New Roman" w:hAnsi="Times New Roman" w:cs="Times New Roman"/>
          <w:b/>
          <w:sz w:val="26"/>
          <w:szCs w:val="26"/>
          <w:u w:val="single"/>
        </w:rPr>
        <w:t>копии  оригиналов</w:t>
      </w:r>
      <w:proofErr w:type="gramEnd"/>
      <w:r w:rsidRPr="003A6F63">
        <w:rPr>
          <w:rFonts w:ascii="Times New Roman" w:hAnsi="Times New Roman" w:cs="Times New Roman"/>
          <w:b/>
          <w:sz w:val="26"/>
          <w:szCs w:val="26"/>
          <w:u w:val="single"/>
        </w:rPr>
        <w:t xml:space="preserve"> документов</w:t>
      </w:r>
      <w:r>
        <w:rPr>
          <w:rFonts w:ascii="Times New Roman" w:hAnsi="Times New Roman" w:cs="Times New Roman"/>
          <w:sz w:val="26"/>
          <w:szCs w:val="26"/>
        </w:rPr>
        <w:t xml:space="preserve"> (паспорт с пропиской, </w:t>
      </w:r>
      <w:r w:rsidR="00A85776">
        <w:rPr>
          <w:rFonts w:ascii="Times New Roman" w:hAnsi="Times New Roman" w:cs="Times New Roman"/>
          <w:sz w:val="26"/>
          <w:szCs w:val="26"/>
        </w:rPr>
        <w:t xml:space="preserve">действующий </w:t>
      </w:r>
      <w:r>
        <w:rPr>
          <w:rFonts w:ascii="Times New Roman" w:hAnsi="Times New Roman" w:cs="Times New Roman"/>
          <w:sz w:val="26"/>
          <w:szCs w:val="26"/>
        </w:rPr>
        <w:t>страховой полис, СНИЛС)</w:t>
      </w:r>
      <w:r w:rsidR="00A85776">
        <w:rPr>
          <w:rFonts w:ascii="Times New Roman" w:hAnsi="Times New Roman" w:cs="Times New Roman"/>
          <w:sz w:val="26"/>
          <w:szCs w:val="26"/>
        </w:rPr>
        <w:t>.</w:t>
      </w:r>
    </w:p>
    <w:p w:rsidR="00BF2F5A" w:rsidRDefault="00BF2F5A" w:rsidP="00E8742A">
      <w:bookmarkStart w:id="2" w:name="_GoBack"/>
      <w:bookmarkEnd w:id="2"/>
    </w:p>
    <w:sectPr w:rsidR="00BF2F5A" w:rsidSect="008E719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B23BF"/>
    <w:multiLevelType w:val="hybridMultilevel"/>
    <w:tmpl w:val="004230FA"/>
    <w:lvl w:ilvl="0" w:tplc="52F2A40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812CF8"/>
    <w:multiLevelType w:val="multilevel"/>
    <w:tmpl w:val="55A89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E9C36C9"/>
    <w:multiLevelType w:val="hybridMultilevel"/>
    <w:tmpl w:val="A474930C"/>
    <w:lvl w:ilvl="0" w:tplc="1A9E950E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2A"/>
    <w:rsid w:val="000C11EA"/>
    <w:rsid w:val="003A6F63"/>
    <w:rsid w:val="00400B21"/>
    <w:rsid w:val="004850B6"/>
    <w:rsid w:val="00583298"/>
    <w:rsid w:val="008E7193"/>
    <w:rsid w:val="00A85776"/>
    <w:rsid w:val="00BF2F5A"/>
    <w:rsid w:val="00BF5A3C"/>
    <w:rsid w:val="00D463B2"/>
    <w:rsid w:val="00E82858"/>
    <w:rsid w:val="00E8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72D24"/>
  <w15:docId w15:val="{5E19B907-D3C4-4765-8CF1-2FB6E36D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4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4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E874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74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482FADC458E372E758395BE9894A74E17B749005E451623B11FDD991088A0EBED22B237D15B1B4B02419F411M4i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482FADC458E372E758395BE9894A74E17B749005E451623B11FDD991088A0EBED22B237D15B1B4B02419F411M4i8I" TargetMode="External"/><Relationship Id="rId5" Type="http://schemas.openxmlformats.org/officeDocument/2006/relationships/hyperlink" Target="mailto:registraturakpo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 Васильевна Варнавская</dc:creator>
  <cp:lastModifiedBy>Андрей Николаевич Саевец</cp:lastModifiedBy>
  <cp:revision>7</cp:revision>
  <cp:lastPrinted>2022-02-08T06:10:00Z</cp:lastPrinted>
  <dcterms:created xsi:type="dcterms:W3CDTF">2022-02-08T05:50:00Z</dcterms:created>
  <dcterms:modified xsi:type="dcterms:W3CDTF">2022-02-15T06:49:00Z</dcterms:modified>
</cp:coreProperties>
</file>